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C8E7" w14:textId="04A26D76" w:rsidR="00917834" w:rsidRPr="00CB6E39" w:rsidRDefault="00CB6E39">
      <w:pPr>
        <w:widowControl w:val="0"/>
        <w:autoSpaceDE w:val="0"/>
        <w:jc w:val="center"/>
        <w:rPr>
          <w:rFonts w:ascii="Helvetica Neue" w:eastAsia="Times New Roman" w:hAnsi="Helvetica Neue"/>
          <w:caps/>
          <w:color w:val="231F20"/>
          <w:sz w:val="22"/>
        </w:rPr>
      </w:pPr>
      <w:r>
        <w:rPr>
          <w:rFonts w:ascii="Helvetica Neue" w:eastAsia="Times New Roman" w:hAnsi="Helvetica Neue"/>
          <w:caps/>
          <w:color w:val="231F20"/>
          <w:sz w:val="28"/>
        </w:rPr>
        <w:t>TITLE</w:t>
      </w:r>
    </w:p>
    <w:p w14:paraId="67262DD7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aps/>
          <w:color w:val="231F20"/>
          <w:sz w:val="20"/>
        </w:rPr>
      </w:pPr>
    </w:p>
    <w:p w14:paraId="3EB98ED6" w14:textId="4043C2A3" w:rsidR="00917834" w:rsidRPr="00CB6E39" w:rsidRDefault="008B23C7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</w:rPr>
      </w:pPr>
      <w:r w:rsidRPr="008B23C7">
        <w:rPr>
          <w:rFonts w:ascii="Helvetica Neue Light" w:eastAsia="Times New Roman" w:hAnsi="Helvetica Neue Light"/>
          <w:color w:val="231F20"/>
          <w:sz w:val="20"/>
          <w:u w:val="single"/>
        </w:rPr>
        <w:t>F. FamilyName</w:t>
      </w:r>
      <w:proofErr w:type="gramStart"/>
      <w:r w:rsidRPr="008B23C7">
        <w:rPr>
          <w:rFonts w:ascii="Helvetica Neue Light" w:eastAsia="Times New Roman" w:hAnsi="Helvetica Neue Light"/>
          <w:color w:val="231F20"/>
          <w:sz w:val="20"/>
          <w:u w:val="single"/>
          <w:vertAlign w:val="superscript"/>
        </w:rPr>
        <w:t>1</w:t>
      </w: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 </w:t>
      </w:r>
      <w:r>
        <w:rPr>
          <w:rFonts w:ascii="Helvetica Neue Light" w:eastAsia="Times New Roman" w:hAnsi="Helvetica Neue Light"/>
          <w:color w:val="231F20"/>
          <w:sz w:val="20"/>
        </w:rPr>
        <w:t xml:space="preserve"> </w:t>
      </w:r>
      <w:r w:rsidR="00CE08DC" w:rsidRPr="00CB6E39">
        <w:rPr>
          <w:rFonts w:ascii="Helvetica Neue Light" w:eastAsia="Times New Roman" w:hAnsi="Helvetica Neue Light"/>
          <w:color w:val="231F20"/>
          <w:sz w:val="20"/>
        </w:rPr>
        <w:t>and</w:t>
      </w:r>
      <w:proofErr w:type="gramEnd"/>
      <w:r w:rsidR="00CE08DC" w:rsidRPr="00CB6E39">
        <w:rPr>
          <w:rFonts w:ascii="Helvetica Neue Light" w:eastAsia="Times New Roman" w:hAnsi="Helvetica Neue Light"/>
          <w:color w:val="231F20"/>
          <w:sz w:val="20"/>
        </w:rPr>
        <w:t xml:space="preserve"> </w:t>
      </w:r>
      <w:r>
        <w:rPr>
          <w:rFonts w:ascii="Helvetica Neue Light" w:eastAsia="Times New Roman" w:hAnsi="Helvetica Neue Light"/>
          <w:color w:val="231F20"/>
          <w:sz w:val="20"/>
        </w:rPr>
        <w:t xml:space="preserve">F.  </w:t>
      </w:r>
      <w:proofErr w:type="spellStart"/>
      <w:r>
        <w:rPr>
          <w:rFonts w:ascii="Helvetica Neue Light" w:eastAsia="Times New Roman" w:hAnsi="Helvetica Neue Light"/>
          <w:color w:val="231F20"/>
          <w:sz w:val="20"/>
        </w:rPr>
        <w:t>FamilyName</w:t>
      </w:r>
      <w:proofErr w:type="spellEnd"/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</w:rPr>
        <w:t xml:space="preserve"> </w:t>
      </w:r>
      <w:r w:rsidR="00CE08DC" w:rsidRPr="00CB6E39">
        <w:rPr>
          <w:rFonts w:ascii="Helvetica Neue Light" w:eastAsia="Times New Roman" w:hAnsi="Helvetica Neue Light"/>
          <w:color w:val="231F20"/>
          <w:sz w:val="20"/>
          <w:vertAlign w:val="superscript"/>
        </w:rPr>
        <w:t>2</w:t>
      </w:r>
    </w:p>
    <w:p w14:paraId="6FA979A3" w14:textId="77777777" w:rsidR="007C28C2" w:rsidRPr="00CB6E39" w:rsidRDefault="007C28C2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</w:pPr>
    </w:p>
    <w:p w14:paraId="53AC5082" w14:textId="2645BCAD" w:rsidR="00917834" w:rsidRPr="00CB6E39" w:rsidRDefault="00CE08DC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  <w:t>1</w:t>
      </w:r>
      <w:r w:rsidR="00CB6E39">
        <w:rPr>
          <w:rFonts w:ascii="Helvetica Neue Light" w:eastAsia="Times New Roman" w:hAnsi="Helvetica Neue Light"/>
          <w:color w:val="231F20"/>
          <w:sz w:val="20"/>
          <w:lang w:val="en-GB"/>
        </w:rPr>
        <w:t>Affiliation 1</w:t>
      </w:r>
    </w:p>
    <w:p w14:paraId="14997374" w14:textId="65912203" w:rsidR="00917834" w:rsidRPr="00CB6E39" w:rsidRDefault="00CE08DC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  <w:t>2</w:t>
      </w:r>
      <w:r w:rsidR="00CB6E39">
        <w:rPr>
          <w:rFonts w:ascii="Helvetica Neue Light" w:eastAsia="Times New Roman" w:hAnsi="Helvetica Neue Light"/>
          <w:color w:val="231F20"/>
          <w:sz w:val="20"/>
          <w:lang w:val="en-GB"/>
        </w:rPr>
        <w:t>Affiliation 2</w:t>
      </w:r>
    </w:p>
    <w:p w14:paraId="5DEEF604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3360DF3B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2660A3DD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647B2F6C" w14:textId="13C73968" w:rsidR="005C33B2" w:rsidRPr="00CB6E39" w:rsidRDefault="00CE08DC" w:rsidP="005C33B2">
      <w:pPr>
        <w:pStyle w:val="NormalWeb"/>
        <w:spacing w:before="0" w:after="0"/>
        <w:ind w:firstLine="709"/>
        <w:rPr>
          <w:rFonts w:ascii="Helvetica Neue Light" w:hAnsi="Helvetica Neue Light"/>
          <w:sz w:val="20"/>
          <w:lang w:val="en-US" w:eastAsia="fr-FR"/>
        </w:rPr>
      </w:pPr>
      <w:r w:rsidRPr="00CB6E39">
        <w:rPr>
          <w:rFonts w:ascii="Helvetica Neue Light" w:hAnsi="Helvetica Neue Light"/>
          <w:sz w:val="20"/>
          <w:lang w:val="en-US" w:eastAsia="fr-FR"/>
        </w:rPr>
        <w:t>The abstracts are limited to ONE page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, including text and figures</w:t>
      </w:r>
      <w:r w:rsidRPr="00CB6E39">
        <w:rPr>
          <w:rFonts w:ascii="Helvetica Neue Light" w:hAnsi="Helvetica Neue Light"/>
          <w:sz w:val="20"/>
          <w:lang w:val="en-US" w:eastAsia="fr-FR"/>
        </w:rPr>
        <w:t>. The Abstract templates are available online in several formats. The templ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ate shall be completed and submitted</w:t>
      </w:r>
      <w:r w:rsidRPr="00CB6E39">
        <w:rPr>
          <w:rFonts w:ascii="Helvetica Neue Light" w:hAnsi="Helvetica Neue Light"/>
          <w:sz w:val="20"/>
          <w:lang w:val="en-US" w:eastAsia="fr-FR"/>
        </w:rPr>
        <w:t xml:space="preserve"> 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in pdf format on the conference website</w:t>
      </w:r>
      <w:r w:rsidR="005C33B2" w:rsidRPr="00CB6E39">
        <w:rPr>
          <w:rFonts w:ascii="Helvetica Neue Light" w:hAnsi="Helvetica Neue Light"/>
          <w:sz w:val="20"/>
          <w:lang w:val="en-US" w:eastAsia="fr-FR"/>
        </w:rPr>
        <w:t xml:space="preserve">: </w:t>
      </w:r>
      <w:r w:rsidR="00C03EFA" w:rsidRPr="00C03EFA">
        <w:rPr>
          <w:rFonts w:ascii="Helvetica Neue Light" w:hAnsi="Helvetica Neue Light"/>
          <w:sz w:val="20"/>
          <w:lang w:val="en-US" w:eastAsia="fr-FR"/>
        </w:rPr>
        <w:t>https://2d-ferroelectrics.sciencesconf.org</w:t>
      </w:r>
      <w:r w:rsidR="00CB6E39">
        <w:rPr>
          <w:rFonts w:ascii="Helvetica Neue Light" w:hAnsi="Helvetica Neue Light"/>
          <w:sz w:val="20"/>
          <w:lang w:val="en-US" w:eastAsia="fr-FR"/>
        </w:rPr>
        <w:t xml:space="preserve">. Thank you for submitting your </w:t>
      </w:r>
      <w:proofErr w:type="gramStart"/>
      <w:r w:rsidR="00CB6E39">
        <w:rPr>
          <w:rFonts w:ascii="Helvetica Neue Light" w:hAnsi="Helvetica Neue Light"/>
          <w:sz w:val="20"/>
          <w:lang w:val="en-US" w:eastAsia="fr-FR"/>
        </w:rPr>
        <w:t>abstract !</w:t>
      </w:r>
      <w:proofErr w:type="gramEnd"/>
      <w:r w:rsidR="00CB6E39">
        <w:rPr>
          <w:rFonts w:ascii="Helvetica Neue Light" w:hAnsi="Helvetica Neue Light"/>
          <w:sz w:val="20"/>
          <w:lang w:val="en-US" w:eastAsia="fr-FR"/>
        </w:rPr>
        <w:t xml:space="preserve"> </w:t>
      </w:r>
    </w:p>
    <w:p w14:paraId="6DF76809" w14:textId="31396640" w:rsidR="00917834" w:rsidRDefault="00917834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02147F65" w14:textId="77777777" w:rsidR="00CB6E39" w:rsidRPr="00CB6E39" w:rsidRDefault="00CB6E39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475F054C" w14:textId="77777777" w:rsidR="00917834" w:rsidRPr="00CB6E39" w:rsidRDefault="00917834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235B2155" w14:textId="77777777" w:rsidR="00917834" w:rsidRPr="00CB6E39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>References</w:t>
      </w:r>
    </w:p>
    <w:p w14:paraId="1FC47672" w14:textId="13D0F239" w:rsidR="008B23C7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[1]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>A. Einstein, B. Podolsky, and N. Rosen. Can Quantum-Mechanical Description of Physical Reality Be Considered Complete?</w:t>
      </w:r>
      <w:r w:rsidR="008B23C7">
        <w:rPr>
          <w:rFonts w:ascii="Helvetica Neue Light" w:eastAsia="Times New Roman" w:hAnsi="Helvetica Neue Light"/>
          <w:color w:val="231F20"/>
          <w:sz w:val="20"/>
        </w:rPr>
        <w:t xml:space="preserve">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Phys. Rev. </w:t>
      </w:r>
      <w:r w:rsidR="008B23C7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47</w:t>
      </w:r>
      <w:r w:rsidR="008B23C7" w:rsidRPr="00055E1C">
        <w:rPr>
          <w:rFonts w:ascii="Helvetica Neue Light" w:eastAsia="Times New Roman" w:hAnsi="Helvetica Neue Light"/>
          <w:color w:val="231F20"/>
          <w:sz w:val="20"/>
        </w:rPr>
        <w:t xml:space="preserve">,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777. </w:t>
      </w:r>
      <w:r w:rsidR="008B23C7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1935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 </w:t>
      </w:r>
    </w:p>
    <w:p w14:paraId="19498F40" w14:textId="2ADC1A4E" w:rsidR="008B23C7" w:rsidRDefault="008B23C7" w:rsidP="008B23C7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>[</w:t>
      </w:r>
      <w:r>
        <w:rPr>
          <w:rFonts w:ascii="Helvetica Neue Light" w:eastAsia="Times New Roman" w:hAnsi="Helvetica Neue Light"/>
          <w:color w:val="231F20"/>
          <w:sz w:val="20"/>
        </w:rPr>
        <w:t>2</w:t>
      </w: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] </w:t>
      </w:r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M. </w:t>
      </w:r>
      <w:proofErr w:type="spellStart"/>
      <w:r w:rsidR="00055E1C" w:rsidRPr="00055E1C">
        <w:rPr>
          <w:rFonts w:ascii="Helvetica Neue Light" w:eastAsia="Times New Roman" w:hAnsi="Helvetica Neue Light"/>
          <w:color w:val="231F20"/>
          <w:sz w:val="20"/>
        </w:rPr>
        <w:t>Kuwabara</w:t>
      </w:r>
      <w:proofErr w:type="spellEnd"/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, D. R. Clarke, and D. A. Smith. Anomalous </w:t>
      </w:r>
      <w:proofErr w:type="spellStart"/>
      <w:r w:rsidR="00055E1C" w:rsidRPr="00055E1C">
        <w:rPr>
          <w:rFonts w:ascii="Helvetica Neue Light" w:eastAsia="Times New Roman" w:hAnsi="Helvetica Neue Light"/>
          <w:color w:val="231F20"/>
          <w:sz w:val="20"/>
        </w:rPr>
        <w:t>superperiodicity</w:t>
      </w:r>
      <w:proofErr w:type="spellEnd"/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 in scanning tunneling microscope images of graphite. APL. </w:t>
      </w:r>
      <w:r w:rsidR="00055E1C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56</w:t>
      </w:r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, 2396. </w:t>
      </w:r>
      <w:r w:rsidR="00055E1C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1990</w:t>
      </w:r>
    </w:p>
    <w:p w14:paraId="76B24070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</w:p>
    <w:p w14:paraId="2F5F0FC9" w14:textId="77777777" w:rsidR="00917834" w:rsidRPr="008B23C7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  <w:lang w:eastAsia="fr-FR"/>
        </w:rPr>
      </w:pPr>
      <w:r w:rsidRPr="00CB6E39">
        <w:rPr>
          <w:rFonts w:ascii="Helvetica Neue Light" w:eastAsia="Times New Roman" w:hAnsi="Helvetica Neue Light"/>
          <w:noProof/>
          <w:color w:val="231F20"/>
          <w:sz w:val="20"/>
          <w:lang w:val="fr-FR" w:eastAsia="fr-FR"/>
        </w:rPr>
        <w:drawing>
          <wp:anchor distT="0" distB="0" distL="114935" distR="114935" simplePos="0" relativeHeight="4" behindDoc="0" locked="0" layoutInCell="1" allowOverlap="1" wp14:anchorId="59C456A0" wp14:editId="5C3C1808">
            <wp:simplePos x="0" y="0"/>
            <wp:positionH relativeFrom="column">
              <wp:posOffset>3086100</wp:posOffset>
            </wp:positionH>
            <wp:positionV relativeFrom="paragraph">
              <wp:posOffset>24130</wp:posOffset>
            </wp:positionV>
            <wp:extent cx="2743200" cy="1917700"/>
            <wp:effectExtent l="2540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D58AD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</w:p>
    <w:p w14:paraId="686FC9B3" w14:textId="77777777" w:rsidR="00917834" w:rsidRPr="00CB6E39" w:rsidRDefault="00310A1B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  <w:r w:rsidRPr="00CB6E39">
        <w:rPr>
          <w:rFonts w:ascii="Helvetica Neue Light" w:eastAsia="Times New Roman" w:hAnsi="Helvetica Neue Light"/>
          <w:noProof/>
          <w:color w:val="231F20"/>
          <w:lang w:val="fr-FR" w:eastAsia="fr-FR"/>
        </w:rPr>
        <w:drawing>
          <wp:inline distT="0" distB="0" distL="0" distR="0" wp14:anchorId="0872D7EE" wp14:editId="38D283F4">
            <wp:extent cx="2484000" cy="1029637"/>
            <wp:effectExtent l="25400" t="0" r="5200" b="0"/>
            <wp:docPr id="2" name="Image 1" descr="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102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9C4C0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</w:p>
    <w:p w14:paraId="5D1DC2BB" w14:textId="77777777" w:rsidR="00917834" w:rsidRPr="00CB6E39" w:rsidRDefault="00F47408">
      <w:pPr>
        <w:widowControl w:val="0"/>
        <w:autoSpaceDE w:val="0"/>
        <w:rPr>
          <w:rFonts w:ascii="Helvetica Neue Light" w:hAnsi="Helvetica Neue Light"/>
        </w:rPr>
      </w:pPr>
      <w:r w:rsidRPr="00CB6E39">
        <w:rPr>
          <w:rFonts w:ascii="Helvetica Neue Light" w:hAnsi="Helvetica Neue Light"/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7F1CEDD8" wp14:editId="13DD7F3E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2743200" cy="816610"/>
                <wp:effectExtent l="0" t="0" r="0" b="0"/>
                <wp:wrapNone/>
                <wp:docPr id="3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816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31B34FD" w14:textId="77777777" w:rsidR="005C33B2" w:rsidRPr="008B23C7" w:rsidRDefault="005C33B2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 w:rsidRPr="008B23C7">
                              <w:rPr>
                                <w:rFonts w:ascii="Helvetica Neue Light" w:hAnsi="Helvetica Neue Light"/>
                                <w:sz w:val="20"/>
                              </w:rPr>
                              <w:t>Figure 2: Number of submitted abstracts versus time: theory in black and experimental values in red.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EDD8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52pt;margin-top:32.55pt;width:3in;height:64.3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3x2uQEAAG4DAAAOAAAAZHJzL2Uyb0RvYy54bWysU8Fu2zAMvQ/YPwi6L3bSNu2MOMW6IkOB&#13;&#10;YhvQ7gNkWYqFyaIgqrHz96XkNAna2zAfZFGkHvkeqdXt2Fu2UwENuJrPZyVnyklojdvW/M/z5ssN&#13;&#10;ZxiFa4UFp2q+V8hv158/rQZfqQV0YFsVGIE4rAZf8y5GXxUFyk71AmfglSOnhtCLSGbYFm0QA6H3&#13;&#10;tliU5bIYILQ+gFSIdHo/Ofk642utZPylNarIbM2ptpjXkNcmrcV6JaptEL4z8lCG+IcqemEcJT1C&#13;&#10;3Yso2EswH6B6IwMg6DiT0BegtZEqcyA28/Idm6dOeJW5kDjojzLh/4OVP3dP/ndgcbyDkRqYSaB/&#13;&#10;BPkXSZti8FgdYpKmWCFFJ6KjDn36EwVGF0nb/VFPNUYm6XBxfXlBTeJMku9mvlzOs+DF6bYPGH8o&#13;&#10;6Fna1DxQv3IFYveIMeUX1VtISoZgTbsx1mYjbJvvNrCdoN5u8jfdtb4T0+lbOpxCM94ZRmY3EUrU&#13;&#10;4tiMlDNtG2j3pIp9cKT110V5fUWzk43L5cUVGeHc05x7hJMd0IRNRBx8e4mgTSZzQj4oS03NNR0G&#13;&#10;ME3NuZ2jTs9k/QoAAP//AwBQSwMEFAAGAAgAAAAhAGNWlhzkAAAADwEAAA8AAABkcnMvZG93bnJl&#13;&#10;di54bWxMj0FPwzAMhe9I/IfISNxY2o0W1jWd0BASiFMHgmvaeG2hcaom3bp/jznBxZLt5+f35dvZ&#13;&#10;9uKIo+8cKYgXEQik2pmOGgXvb0839yB80GR07wgVnNHDtri8yHVm3IlKPO5DI9iEfKYVtCEMmZS+&#13;&#10;btFqv3ADEu8ObrQ6cDs20oz6xOa2l8soSqXVHfGHVg+4a7H+3k9Wga2n5UsZy8P5M4mr3ddrVz5/&#13;&#10;dEpdX82PGy4PGxAB5/B3Ab8MnB8KDla5iYwXvYIkumWgoCBNYhAsWK9SHlSsXK/uQBa5/M9R/AAA&#13;&#10;AP//AwBQSwECLQAUAAYACAAAACEAtoM4kv4AAADhAQAAEwAAAAAAAAAAAAAAAAAAAAAAW0NvbnRl&#13;&#10;bnRfVHlwZXNdLnhtbFBLAQItABQABgAIAAAAIQA4/SH/1gAAAJQBAAALAAAAAAAAAAAAAAAAAC8B&#13;&#10;AABfcmVscy8ucmVsc1BLAQItABQABgAIAAAAIQB0O3x2uQEAAG4DAAAOAAAAAAAAAAAAAAAAAC4C&#13;&#10;AABkcnMvZTJvRG9jLnhtbFBLAQItABQABgAIAAAAIQBjVpYc5AAAAA8BAAAPAAAAAAAAAAAAAAAA&#13;&#10;ABMEAABkcnMvZG93bnJldi54bWxQSwUGAAAAAAQABADzAAAAJAUAAAAA&#13;&#10;" stroked="f">
                <v:fill opacity="0"/>
                <v:textbox inset="7.25pt,3.65pt,7.25pt,3.65pt">
                  <w:txbxContent>
                    <w:p w14:paraId="031B34FD" w14:textId="77777777" w:rsidR="005C33B2" w:rsidRPr="008B23C7" w:rsidRDefault="005C33B2">
                      <w:pPr>
                        <w:rPr>
                          <w:rFonts w:ascii="Helvetica Neue Light" w:hAnsi="Helvetica Neue Light"/>
                        </w:rPr>
                      </w:pPr>
                      <w:r w:rsidRPr="008B23C7">
                        <w:rPr>
                          <w:rFonts w:ascii="Helvetica Neue Light" w:hAnsi="Helvetica Neue Light"/>
                          <w:sz w:val="20"/>
                        </w:rPr>
                        <w:t>Figure 2: Number of submitted abstracts versus time: theory in black and experimental values in red.</w:t>
                      </w:r>
                    </w:p>
                  </w:txbxContent>
                </v:textbox>
              </v:shape>
            </w:pict>
          </mc:Fallback>
        </mc:AlternateContent>
      </w:r>
      <w:r w:rsidR="00CE08DC" w:rsidRPr="00CB6E39">
        <w:rPr>
          <w:rFonts w:ascii="Helvetica Neue Light" w:hAnsi="Helvetica Neue Light"/>
          <w:sz w:val="20"/>
        </w:rPr>
        <w:t xml:space="preserve">Figure 1: </w:t>
      </w:r>
      <w:r w:rsidR="008A470A" w:rsidRPr="00CB6E39">
        <w:rPr>
          <w:rFonts w:ascii="Helvetica Neue Light" w:hAnsi="Helvetica Neue Light"/>
          <w:sz w:val="20"/>
        </w:rPr>
        <w:t>C</w:t>
      </w:r>
      <w:r w:rsidR="00CE08DC" w:rsidRPr="00CB6E39">
        <w:rPr>
          <w:rFonts w:ascii="Helvetica Neue Light" w:hAnsi="Helvetica Neue Light"/>
          <w:sz w:val="20"/>
        </w:rPr>
        <w:t>onference logo.</w:t>
      </w:r>
    </w:p>
    <w:sectPr w:rsidR="00917834" w:rsidRPr="00CB6E39" w:rsidSect="001A3C25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E084" w14:textId="77777777" w:rsidR="00C42D5D" w:rsidRDefault="00C42D5D">
      <w:r>
        <w:separator/>
      </w:r>
    </w:p>
  </w:endnote>
  <w:endnote w:type="continuationSeparator" w:id="0">
    <w:p w14:paraId="1490C1E8" w14:textId="77777777" w:rsidR="00C42D5D" w:rsidRDefault="00C4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E49C6" w14:textId="77777777" w:rsidR="005C33B2" w:rsidRPr="008B23C7" w:rsidRDefault="005C33B2">
    <w:pPr>
      <w:pStyle w:val="Footer"/>
      <w:rPr>
        <w:rFonts w:ascii="Helvetica Neue Light" w:hAnsi="Helvetica Neue Light"/>
        <w:sz w:val="20"/>
        <w:lang w:val="fr-FR"/>
      </w:rPr>
    </w:pPr>
    <w:proofErr w:type="spellStart"/>
    <w:proofErr w:type="gramStart"/>
    <w:r w:rsidRPr="008B23C7">
      <w:rPr>
        <w:rFonts w:ascii="Helvetica Neue Light" w:hAnsi="Helvetica Neue Light"/>
        <w:sz w:val="20"/>
        <w:lang w:val="fr-FR"/>
      </w:rPr>
      <w:t>corresponding</w:t>
    </w:r>
    <w:proofErr w:type="spellEnd"/>
    <w:proofErr w:type="gramEnd"/>
    <w:r w:rsidRPr="008B23C7">
      <w:rPr>
        <w:rFonts w:ascii="Helvetica Neue Light" w:hAnsi="Helvetica Neue Light"/>
        <w:sz w:val="20"/>
        <w:lang w:val="fr-FR"/>
      </w:rPr>
      <w:t xml:space="preserve"> </w:t>
    </w:r>
    <w:proofErr w:type="spellStart"/>
    <w:r w:rsidRPr="008B23C7">
      <w:rPr>
        <w:rFonts w:ascii="Helvetica Neue Light" w:hAnsi="Helvetica Neue Light"/>
        <w:sz w:val="20"/>
        <w:lang w:val="fr-FR"/>
      </w:rPr>
      <w:t>author</w:t>
    </w:r>
    <w:proofErr w:type="spellEnd"/>
    <w:r w:rsidRPr="008B23C7">
      <w:rPr>
        <w:rFonts w:ascii="Helvetica Neue Light" w:hAnsi="Helvetica Neue Light"/>
        <w:sz w:val="20"/>
        <w:lang w:val="fr-FR"/>
      </w:rPr>
      <w:t> : email@mail.com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11A2" w14:textId="77777777" w:rsidR="00C42D5D" w:rsidRDefault="00C42D5D">
      <w:r>
        <w:separator/>
      </w:r>
    </w:p>
  </w:footnote>
  <w:footnote w:type="continuationSeparator" w:id="0">
    <w:p w14:paraId="160AD9F0" w14:textId="77777777" w:rsidR="00C42D5D" w:rsidRDefault="00C4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D8D1" w14:textId="77777777" w:rsidR="0038469D" w:rsidRDefault="0038469D" w:rsidP="0038469D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  <w:lang w:val="en-GB"/>
      </w:rPr>
    </w:pPr>
    <w:r w:rsidRPr="0038469D">
      <w:rPr>
        <w:rFonts w:ascii="Helvetica Neue Light" w:eastAsia="Times New Roman" w:hAnsi="Helvetica Neue Light"/>
        <w:color w:val="231F20"/>
        <w:sz w:val="22"/>
        <w:szCs w:val="16"/>
        <w:lang w:val="en-GB"/>
      </w:rPr>
      <w:t>LIGHT-MATTER INTERACTIONS ANDCOLLECTIVE EFFECTS</w:t>
    </w:r>
  </w:p>
  <w:p w14:paraId="66718D23" w14:textId="5B9AF560" w:rsidR="00D16229" w:rsidRPr="0038469D" w:rsidRDefault="0038469D" w:rsidP="0038469D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  <w:lang w:val="en-GB"/>
      </w:rPr>
    </w:pPr>
    <w:r>
      <w:rPr>
        <w:rFonts w:ascii="Helvetica Neue Light" w:eastAsia="Times New Roman" w:hAnsi="Helvetica Neue Light"/>
        <w:color w:val="231F20"/>
        <w:sz w:val="22"/>
        <w:szCs w:val="16"/>
      </w:rPr>
      <w:t>28-30</w:t>
    </w:r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</w:t>
    </w:r>
    <w:proofErr w:type="spellStart"/>
    <w:r>
      <w:rPr>
        <w:rFonts w:ascii="Helvetica Neue Light" w:eastAsia="Times New Roman" w:hAnsi="Helvetica Neue Light"/>
        <w:color w:val="231F20"/>
        <w:sz w:val="22"/>
        <w:szCs w:val="16"/>
      </w:rPr>
      <w:t>april</w:t>
    </w:r>
    <w:proofErr w:type="spellEnd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</w:t>
    </w:r>
    <w:proofErr w:type="gramStart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>202</w:t>
    </w:r>
    <w:r>
      <w:rPr>
        <w:rFonts w:ascii="Helvetica Neue Light" w:eastAsia="Times New Roman" w:hAnsi="Helvetica Neue Light"/>
        <w:color w:val="231F20"/>
        <w:sz w:val="22"/>
        <w:szCs w:val="16"/>
      </w:rPr>
      <w:t>5</w:t>
    </w:r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 </w:t>
    </w:r>
    <w:r>
      <w:rPr>
        <w:rFonts w:ascii="Helvetica Neue Light" w:eastAsia="Times New Roman" w:hAnsi="Helvetica Neue Light"/>
        <w:color w:val="231F20"/>
        <w:sz w:val="22"/>
        <w:szCs w:val="16"/>
      </w:rPr>
      <w:t>Paris</w:t>
    </w:r>
    <w:proofErr w:type="gramEnd"/>
    <w:r>
      <w:rPr>
        <w:rFonts w:ascii="Helvetica Neue Light" w:eastAsia="Times New Roman" w:hAnsi="Helvetica Neue Light"/>
        <w:color w:val="231F20"/>
        <w:sz w:val="22"/>
        <w:szCs w:val="16"/>
      </w:rPr>
      <w:t>, France</w:t>
    </w:r>
  </w:p>
  <w:p w14:paraId="3A55B8E3" w14:textId="05A2A8E5" w:rsidR="00D16229" w:rsidRPr="00C03EFA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</w:p>
  <w:p w14:paraId="4C361728" w14:textId="52233BB0" w:rsidR="00D16229" w:rsidRPr="00C03EFA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</w:p>
  <w:p w14:paraId="2CB5A6D4" w14:textId="46871E77" w:rsidR="00D16229" w:rsidRPr="00285857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  <w:r w:rsidRPr="00285857">
      <w:rPr>
        <w:rFonts w:ascii="Helvetica Neue Light" w:eastAsia="Times New Roman" w:hAnsi="Helvetica Neue Light"/>
        <w:color w:val="231F20"/>
        <w:sz w:val="22"/>
        <w:szCs w:val="16"/>
      </w:rPr>
      <w:t xml:space="preserve">Oral/Poster  </w:t>
    </w:r>
    <w:proofErr w:type="gramStart"/>
    <w:r w:rsidRPr="00285857">
      <w:rPr>
        <w:rFonts w:ascii="Helvetica Neue Light" w:eastAsia="Times New Roman" w:hAnsi="Helvetica Neue Light"/>
        <w:color w:val="231F20"/>
        <w:sz w:val="22"/>
        <w:szCs w:val="16"/>
      </w:rPr>
      <w:t xml:space="preserve">   </w:t>
    </w:r>
    <w:r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>(</w:t>
    </w:r>
    <w:proofErr w:type="gramEnd"/>
    <w:r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 xml:space="preserve">please, delete </w:t>
    </w:r>
    <w:r w:rsidR="00285857"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>the unnecessary option)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4"/>
    <w:rsid w:val="00033ED1"/>
    <w:rsid w:val="00055E1C"/>
    <w:rsid w:val="00113305"/>
    <w:rsid w:val="0017220B"/>
    <w:rsid w:val="001A3C25"/>
    <w:rsid w:val="001B5658"/>
    <w:rsid w:val="001D6BFC"/>
    <w:rsid w:val="00285857"/>
    <w:rsid w:val="00310A1B"/>
    <w:rsid w:val="0038469D"/>
    <w:rsid w:val="00497211"/>
    <w:rsid w:val="005B7D39"/>
    <w:rsid w:val="005C33B2"/>
    <w:rsid w:val="006C1DB8"/>
    <w:rsid w:val="00745364"/>
    <w:rsid w:val="007C28C2"/>
    <w:rsid w:val="00813375"/>
    <w:rsid w:val="00813D67"/>
    <w:rsid w:val="00823C78"/>
    <w:rsid w:val="008A03AA"/>
    <w:rsid w:val="008A470A"/>
    <w:rsid w:val="008B23C7"/>
    <w:rsid w:val="00917834"/>
    <w:rsid w:val="00997A82"/>
    <w:rsid w:val="00B31AE9"/>
    <w:rsid w:val="00BA7EEE"/>
    <w:rsid w:val="00C03EFA"/>
    <w:rsid w:val="00C42D5D"/>
    <w:rsid w:val="00C67094"/>
    <w:rsid w:val="00CB67C5"/>
    <w:rsid w:val="00CB6E39"/>
    <w:rsid w:val="00CC49BA"/>
    <w:rsid w:val="00CE08DC"/>
    <w:rsid w:val="00D16229"/>
    <w:rsid w:val="00EC43A1"/>
    <w:rsid w:val="00EF4D32"/>
    <w:rsid w:val="00F47408"/>
    <w:rsid w:val="00F8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0195B"/>
  <w15:docId w15:val="{B7E09A17-0EDB-D144-A4BF-02A8138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AA"/>
    <w:rPr>
      <w:rFonts w:ascii="Times" w:eastAsia="Times" w:hAnsi="Times" w:cs="Times New Roman"/>
      <w:sz w:val="24"/>
      <w:szCs w:val="20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8A03AA"/>
    <w:rPr>
      <w:rFonts w:ascii="Symbol" w:hAnsi="Symbol" w:cs="Symbol"/>
      <w:sz w:val="20"/>
    </w:rPr>
  </w:style>
  <w:style w:type="character" w:customStyle="1" w:styleId="WW8Num1z1">
    <w:name w:val="WW8Num1z1"/>
    <w:qFormat/>
    <w:rsid w:val="008A03AA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03AA"/>
    <w:rPr>
      <w:rFonts w:ascii="Wingdings" w:hAnsi="Wingdings" w:cs="Wingdings"/>
      <w:sz w:val="20"/>
    </w:rPr>
  </w:style>
  <w:style w:type="character" w:customStyle="1" w:styleId="LienInternet">
    <w:name w:val="Lien Internet"/>
    <w:basedOn w:val="DefaultParagraphFont"/>
    <w:rsid w:val="008A03AA"/>
    <w:rPr>
      <w:color w:val="0000FF"/>
      <w:u w:val="single"/>
    </w:rPr>
  </w:style>
  <w:style w:type="paragraph" w:styleId="Title">
    <w:name w:val="Title"/>
    <w:basedOn w:val="Normal"/>
    <w:next w:val="BodyText"/>
    <w:qFormat/>
    <w:rsid w:val="008A03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8A03AA"/>
    <w:pPr>
      <w:widowControl w:val="0"/>
      <w:autoSpaceDE w:val="0"/>
    </w:pPr>
    <w:rPr>
      <w:rFonts w:ascii="Times New Roman" w:eastAsia="Times New Roman" w:hAnsi="Times New Roman"/>
      <w:color w:val="231F20"/>
      <w:sz w:val="20"/>
    </w:rPr>
  </w:style>
  <w:style w:type="paragraph" w:styleId="List">
    <w:name w:val="List"/>
    <w:basedOn w:val="BodyText"/>
    <w:rsid w:val="008A03AA"/>
    <w:rPr>
      <w:rFonts w:cs="FreeSans"/>
    </w:rPr>
  </w:style>
  <w:style w:type="paragraph" w:styleId="Caption">
    <w:name w:val="caption"/>
    <w:basedOn w:val="Normal"/>
    <w:next w:val="Normal"/>
    <w:qFormat/>
    <w:rsid w:val="008A03AA"/>
    <w:pPr>
      <w:spacing w:before="120" w:after="120"/>
    </w:pPr>
    <w:rPr>
      <w:b/>
    </w:rPr>
  </w:style>
  <w:style w:type="paragraph" w:customStyle="1" w:styleId="Index">
    <w:name w:val="Index"/>
    <w:basedOn w:val="Normal"/>
    <w:qFormat/>
    <w:rsid w:val="008A03AA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8A03AA"/>
    <w:pPr>
      <w:spacing w:before="280" w:after="280"/>
    </w:pPr>
    <w:rPr>
      <w:rFonts w:ascii="Times New Roman" w:eastAsia="Times New Roman" w:hAnsi="Times New Roman"/>
      <w:szCs w:val="24"/>
      <w:lang w:val="fr-FR"/>
    </w:rPr>
  </w:style>
  <w:style w:type="paragraph" w:styleId="Header">
    <w:name w:val="header"/>
    <w:basedOn w:val="Normal"/>
    <w:rsid w:val="008A03A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A03A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sid w:val="008A03AA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8A03AA"/>
  </w:style>
  <w:style w:type="numbering" w:customStyle="1" w:styleId="WW8Num1">
    <w:name w:val="WW8Num1"/>
    <w:qFormat/>
    <w:rsid w:val="008A03AA"/>
  </w:style>
  <w:style w:type="character" w:styleId="Hyperlink">
    <w:name w:val="Hyperlink"/>
    <w:basedOn w:val="DefaultParagraphFont"/>
    <w:uiPriority w:val="99"/>
    <w:unhideWhenUsed/>
    <w:rsid w:val="005C3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z</dc:creator>
  <dc:description/>
  <cp:lastModifiedBy>antoine reserbat</cp:lastModifiedBy>
  <cp:revision>4</cp:revision>
  <cp:lastPrinted>2010-10-25T09:47:00Z</cp:lastPrinted>
  <dcterms:created xsi:type="dcterms:W3CDTF">2024-04-11T13:41:00Z</dcterms:created>
  <dcterms:modified xsi:type="dcterms:W3CDTF">2024-11-23T14:26:00Z</dcterms:modified>
  <dc:language>fr-FR</dc:language>
</cp:coreProperties>
</file>